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4" w:rsidRPr="00FF136B" w:rsidRDefault="00156B84" w:rsidP="00156B84">
      <w:pPr>
        <w:spacing w:after="0" w:line="240" w:lineRule="auto"/>
        <w:jc w:val="right"/>
        <w:rPr>
          <w:rFonts w:ascii="Times New Roman" w:hAnsi="Times New Roman"/>
          <w:b/>
          <w:bCs/>
          <w:lang w:val="hr-BA"/>
        </w:rPr>
      </w:pPr>
      <w:r w:rsidRPr="00FF136B">
        <w:rPr>
          <w:rFonts w:ascii="Times New Roman" w:hAnsi="Times New Roman"/>
          <w:b/>
          <w:bCs/>
          <w:lang w:val="hr-BA"/>
        </w:rPr>
        <w:t xml:space="preserve">(ANEKS IV) </w:t>
      </w:r>
    </w:p>
    <w:p w:rsidR="00156B84" w:rsidRPr="00FF136B" w:rsidRDefault="00156B84" w:rsidP="00156B84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/>
          <w:b/>
          <w:bCs/>
          <w:lang w:val="hr-BA"/>
        </w:rPr>
      </w:pPr>
      <w:r w:rsidRPr="00FF136B">
        <w:rPr>
          <w:rFonts w:ascii="Times New Roman" w:hAnsi="Times New Roman"/>
          <w:b/>
          <w:bCs/>
          <w:lang w:val="hr-BA"/>
        </w:rPr>
        <w:t>Budžet programa / projekta od javnog interesa</w:t>
      </w:r>
    </w:p>
    <w:p w:rsidR="00156B84" w:rsidRPr="00FF136B" w:rsidRDefault="00156B84" w:rsidP="00156B84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spacing w:after="0" w:line="240" w:lineRule="auto"/>
        <w:jc w:val="center"/>
        <w:rPr>
          <w:rFonts w:ascii="Times New Roman" w:hAnsi="Times New Roman"/>
          <w:b/>
          <w:bCs/>
          <w:lang w:val="hr-BA"/>
        </w:rPr>
      </w:pPr>
      <w:r w:rsidRPr="00FF136B">
        <w:rPr>
          <w:rFonts w:ascii="Times New Roman" w:hAnsi="Times New Roman"/>
          <w:b/>
          <w:bCs/>
          <w:lang w:val="hr-BA"/>
        </w:rPr>
        <w:t>PRIJEDLOG BUDŽETA PROGRAMA ODNOSNO PROJEKTA OD JAVNOG INTERESA</w:t>
      </w:r>
    </w:p>
    <w:p w:rsidR="00156B84" w:rsidRPr="00FF136B" w:rsidRDefault="00156B84" w:rsidP="00156B84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hAnsi="Times New Roman"/>
          <w:b/>
          <w:bCs/>
          <w:lang w:val="hr-BA"/>
        </w:rPr>
      </w:pPr>
      <w:r w:rsidRPr="00FF136B">
        <w:rPr>
          <w:rFonts w:ascii="Times New Roman" w:hAnsi="Times New Roman"/>
          <w:b/>
          <w:bCs/>
          <w:lang w:val="hr-BA"/>
        </w:rPr>
        <w:t>Visina sredstava neophodna za provođenje programa/projekta:</w:t>
      </w:r>
    </w:p>
    <w:p w:rsidR="00156B84" w:rsidRPr="00FF136B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FF136B" w:rsidRDefault="00156B84" w:rsidP="00156B84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hAnsi="Times New Roman"/>
          <w:b/>
          <w:bCs/>
          <w:lang w:val="hr-BA"/>
        </w:rPr>
      </w:pPr>
      <w:r w:rsidRPr="00FF136B">
        <w:rPr>
          <w:rFonts w:ascii="Times New Roman" w:hAnsi="Times New Roman"/>
          <w:b/>
          <w:bCs/>
          <w:lang w:val="hr-BA"/>
        </w:rPr>
        <w:t>Budžet razrađen po aktivnostima koje čine realizaciju programa odnosno projekta:</w:t>
      </w:r>
    </w:p>
    <w:p w:rsidR="00156B84" w:rsidRPr="00FF136B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  <w:r w:rsidRPr="003B7A6E">
        <w:rPr>
          <w:rFonts w:ascii="Times New Roman" w:hAnsi="Times New Roman"/>
          <w:lang w:val="hr-BA"/>
        </w:rPr>
        <w:t>1. Aktivnost (opis):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  <w:r w:rsidRPr="003B7A6E">
        <w:rPr>
          <w:rFonts w:ascii="Times New Roman" w:hAnsi="Times New Roman"/>
          <w:lang w:val="hr-BA"/>
        </w:rPr>
        <w:t>Iznos za realizaciju: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  <w:r w:rsidRPr="003B7A6E">
        <w:rPr>
          <w:rFonts w:ascii="Times New Roman" w:hAnsi="Times New Roman"/>
          <w:lang w:val="hr-BA"/>
        </w:rPr>
        <w:t>1.2. Aktivnost (opis):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  <w:r w:rsidRPr="003B7A6E">
        <w:rPr>
          <w:rFonts w:ascii="Times New Roman" w:hAnsi="Times New Roman"/>
          <w:lang w:val="hr-BA"/>
        </w:rPr>
        <w:t>Iznos za realizaciju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B51095" w:rsidRDefault="00156B84" w:rsidP="00156B84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B51095">
        <w:rPr>
          <w:rFonts w:ascii="Times New Roman" w:eastAsia="Times New Roman" w:hAnsi="Times New Roman"/>
          <w:b/>
          <w:bCs/>
          <w:lang w:val="de-DE"/>
        </w:rPr>
        <w:t>UKUPNA STRUKTURA TROŠKOVA  PO AKTIVNOSTIMA PROGRAMA I PROJEKTA OD JAVNOG INTERESA</w:t>
      </w:r>
    </w:p>
    <w:tbl>
      <w:tblPr>
        <w:tblW w:w="11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258"/>
        <w:gridCol w:w="1026"/>
        <w:gridCol w:w="1101"/>
        <w:gridCol w:w="1026"/>
        <w:gridCol w:w="1505"/>
        <w:gridCol w:w="1325"/>
        <w:gridCol w:w="1388"/>
      </w:tblGrid>
      <w:tr w:rsidR="00156B84" w:rsidRPr="00B51095" w:rsidTr="007309B0">
        <w:trPr>
          <w:trHeight w:val="460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R.b.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Vrsta troška</w:t>
            </w:r>
            <w:r w:rsidRPr="003B7A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Jedinica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Količina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Cijena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Ukupan iznos  (KM)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Pojašnjenje budžetskih stavki</w:t>
            </w:r>
          </w:p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(</w:t>
            </w:r>
            <w:r w:rsidRPr="00B51095">
              <w:rPr>
                <w:rFonts w:ascii="Times New Roman" w:hAnsi="Times New Roman"/>
                <w:i/>
                <w:iCs/>
                <w:lang w:val="hr-HR"/>
              </w:rPr>
              <w:t>Navedite narativno pojašnjenje svake budžetske stavke pokazujući nužnost troškova i njihov odnos sa realizacijom.)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B51095" w:rsidRDefault="00156B84" w:rsidP="007309B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B51095">
              <w:rPr>
                <w:rFonts w:ascii="Times New Roman" w:hAnsi="Times New Roman"/>
                <w:b/>
                <w:bCs/>
                <w:lang w:val="hr-HR"/>
              </w:rPr>
              <w:t>Opravdanost procijenjenih troškova</w:t>
            </w:r>
          </w:p>
          <w:p w:rsidR="00156B84" w:rsidRPr="00B51095" w:rsidRDefault="00156B84" w:rsidP="007309B0">
            <w:pPr>
              <w:jc w:val="center"/>
              <w:rPr>
                <w:rFonts w:ascii="Times New Roman" w:hAnsi="Times New Roman"/>
                <w:i/>
                <w:iCs/>
                <w:lang w:val="hr-HR"/>
              </w:rPr>
            </w:pPr>
            <w:r w:rsidRPr="00B51095">
              <w:rPr>
                <w:rFonts w:ascii="Times New Roman" w:hAnsi="Times New Roman"/>
                <w:i/>
                <w:iCs/>
                <w:lang w:val="hr-HR"/>
              </w:rPr>
              <w:t xml:space="preserve">(Navedite obrazloženje izračuna procijenjenih troškova. Imajte na umu da bi se procjena trebala zasnivati na stvarnim troškovima.) </w:t>
            </w: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Ljudski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resursi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B51095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1.1.1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B51095" w:rsidRDefault="00156B84" w:rsidP="007309B0">
            <w:pPr>
              <w:rPr>
                <w:rFonts w:ascii="Times New Roman" w:hAnsi="Times New Roman"/>
                <w:lang w:val="hr-HR"/>
              </w:rPr>
            </w:pPr>
            <w:r w:rsidRPr="00B51095">
              <w:rPr>
                <w:rFonts w:ascii="Times New Roman" w:hAnsi="Times New Roman"/>
                <w:lang w:val="hr-HR"/>
              </w:rPr>
              <w:t xml:space="preserve">Plate (bruto plate, uključujući naknade za socijalno osiguranje i ostali povezani troškovi)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1.1.2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Tehnička lica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1.1.3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Stručno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osoblje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1.1.4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Administrativno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osoblje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Dnevnice za putovanje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B51095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1.2.1.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U inostranstvu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B51095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lastRenderedPageBreak/>
              <w:t>1.2.2.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Lokalno putovanje (osoblje uključeno u realizaciju)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Ukupno</w:t>
            </w:r>
            <w:proofErr w:type="spellEnd"/>
            <w:r w:rsidRPr="003B7A6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ljudskih</w:t>
            </w:r>
            <w:proofErr w:type="spellEnd"/>
            <w:r w:rsidRPr="003B7A6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resursa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Putovanje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Međunarodna putovanja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Lokalni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  <w:i/>
                <w:iCs/>
              </w:rPr>
              <w:t>Ukupno</w:t>
            </w:r>
            <w:proofErr w:type="spellEnd"/>
            <w:r w:rsidRPr="003B7A6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/>
                <w:iCs/>
              </w:rPr>
              <w:t>putovanja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Oprema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zalihe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Kupovina ili najam vozila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hAnsi="Times New Roman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Namještaj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računarska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oprema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Mašine</w:t>
            </w:r>
            <w:proofErr w:type="spellEnd"/>
            <w:r w:rsidRPr="003B7A6E">
              <w:rPr>
                <w:rFonts w:ascii="Times New Roman" w:hAnsi="Times New Roman"/>
              </w:rPr>
              <w:t xml:space="preserve">, </w:t>
            </w:r>
            <w:proofErr w:type="spellStart"/>
            <w:r w:rsidRPr="003B7A6E">
              <w:rPr>
                <w:rFonts w:ascii="Times New Roman" w:hAnsi="Times New Roman"/>
              </w:rPr>
              <w:t>alati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3.4.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Iznajmljivanje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opreme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3.5.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Ostalo</w:t>
            </w:r>
            <w:proofErr w:type="spellEnd"/>
            <w:r w:rsidRPr="003B7A6E">
              <w:rPr>
                <w:rFonts w:ascii="Times New Roman" w:hAnsi="Times New Roman"/>
              </w:rPr>
              <w:t xml:space="preserve"> (</w:t>
            </w:r>
            <w:proofErr w:type="spellStart"/>
            <w:r w:rsidRPr="003B7A6E">
              <w:rPr>
                <w:rFonts w:ascii="Times New Roman" w:hAnsi="Times New Roman"/>
              </w:rPr>
              <w:t>navesti</w:t>
            </w:r>
            <w:proofErr w:type="spellEnd"/>
            <w:r w:rsidRPr="003B7A6E"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Ukupno</w:t>
            </w:r>
            <w:proofErr w:type="spellEnd"/>
            <w:r w:rsidRPr="003B7A6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oprema</w:t>
            </w:r>
            <w:proofErr w:type="spellEnd"/>
            <w:r w:rsidRPr="003B7A6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i</w:t>
            </w:r>
            <w:proofErr w:type="spellEnd"/>
            <w:r w:rsidRPr="003B7A6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  <w:iCs/>
              </w:rPr>
              <w:t>zalihe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Kancelarija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Troškovi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iznajmljivanja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Potrošni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materijal</w:t>
            </w:r>
            <w:proofErr w:type="spellEnd"/>
            <w:r w:rsidRPr="003B7A6E">
              <w:rPr>
                <w:rFonts w:ascii="Times New Roman" w:hAnsi="Times New Roman"/>
              </w:rPr>
              <w:t xml:space="preserve"> - </w:t>
            </w:r>
            <w:proofErr w:type="spellStart"/>
            <w:r w:rsidRPr="003B7A6E">
              <w:rPr>
                <w:rFonts w:ascii="Times New Roman" w:hAnsi="Times New Roman"/>
              </w:rPr>
              <w:t>kancelarijski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materijal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Ostale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usluge</w:t>
            </w:r>
            <w:proofErr w:type="spellEnd"/>
            <w:r w:rsidRPr="003B7A6E">
              <w:rPr>
                <w:rFonts w:ascii="Times New Roman" w:hAnsi="Times New Roman"/>
              </w:rPr>
              <w:t xml:space="preserve"> (</w:t>
            </w:r>
            <w:proofErr w:type="spellStart"/>
            <w:r w:rsidRPr="003B7A6E">
              <w:rPr>
                <w:rFonts w:ascii="Times New Roman" w:hAnsi="Times New Roman"/>
              </w:rPr>
              <w:t>tel</w:t>
            </w:r>
            <w:proofErr w:type="spellEnd"/>
            <w:r w:rsidRPr="003B7A6E">
              <w:rPr>
                <w:rFonts w:ascii="Times New Roman" w:hAnsi="Times New Roman"/>
              </w:rPr>
              <w:t xml:space="preserve"> / </w:t>
            </w:r>
            <w:proofErr w:type="spellStart"/>
            <w:r w:rsidRPr="003B7A6E">
              <w:rPr>
                <w:rFonts w:ascii="Times New Roman" w:hAnsi="Times New Roman"/>
              </w:rPr>
              <w:t>faks</w:t>
            </w:r>
            <w:proofErr w:type="spellEnd"/>
            <w:r w:rsidRPr="003B7A6E">
              <w:rPr>
                <w:rFonts w:ascii="Times New Roman" w:hAnsi="Times New Roman"/>
              </w:rPr>
              <w:t xml:space="preserve">, </w:t>
            </w:r>
            <w:proofErr w:type="spellStart"/>
            <w:r w:rsidRPr="003B7A6E">
              <w:rPr>
                <w:rFonts w:ascii="Times New Roman" w:hAnsi="Times New Roman"/>
              </w:rPr>
              <w:t>struja</w:t>
            </w:r>
            <w:proofErr w:type="spellEnd"/>
            <w:r w:rsidRPr="003B7A6E">
              <w:rPr>
                <w:rFonts w:ascii="Times New Roman" w:hAnsi="Times New Roman"/>
              </w:rPr>
              <w:t xml:space="preserve"> / </w:t>
            </w:r>
            <w:proofErr w:type="spellStart"/>
            <w:r w:rsidRPr="003B7A6E">
              <w:rPr>
                <w:rFonts w:ascii="Times New Roman" w:hAnsi="Times New Roman"/>
              </w:rPr>
              <w:t>grijanje</w:t>
            </w:r>
            <w:proofErr w:type="spellEnd"/>
            <w:r w:rsidRPr="003B7A6E">
              <w:rPr>
                <w:rFonts w:ascii="Times New Roman" w:hAnsi="Times New Roman"/>
              </w:rPr>
              <w:t xml:space="preserve">, </w:t>
            </w:r>
            <w:proofErr w:type="spellStart"/>
            <w:r w:rsidRPr="003B7A6E">
              <w:rPr>
                <w:rFonts w:ascii="Times New Roman" w:hAnsi="Times New Roman"/>
              </w:rPr>
              <w:t>održavanje</w:t>
            </w:r>
            <w:proofErr w:type="spellEnd"/>
            <w:r w:rsidRPr="003B7A6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15323" w:rsidRDefault="00156B84" w:rsidP="007309B0">
            <w:pPr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315323">
              <w:rPr>
                <w:rFonts w:ascii="Times New Roman" w:hAnsi="Times New Roman"/>
                <w:b/>
                <w:bCs/>
                <w:iCs/>
              </w:rPr>
              <w:t>Ukupno</w:t>
            </w:r>
            <w:proofErr w:type="spellEnd"/>
            <w:r w:rsidRPr="0031532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315323">
              <w:rPr>
                <w:rFonts w:ascii="Times New Roman" w:hAnsi="Times New Roman"/>
                <w:b/>
                <w:bCs/>
                <w:iCs/>
              </w:rPr>
              <w:t>kancelarija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Nabavka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ostalog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materijala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Reklamni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materijal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Ostalo</w:t>
            </w:r>
            <w:proofErr w:type="spellEnd"/>
            <w:r w:rsidRPr="003B7A6E">
              <w:rPr>
                <w:rFonts w:ascii="Times New Roman" w:hAnsi="Times New Roman"/>
              </w:rPr>
              <w:t xml:space="preserve"> (</w:t>
            </w:r>
            <w:proofErr w:type="spellStart"/>
            <w:r w:rsidRPr="003B7A6E">
              <w:rPr>
                <w:rFonts w:ascii="Times New Roman" w:hAnsi="Times New Roman"/>
              </w:rPr>
              <w:t>navesti</w:t>
            </w:r>
            <w:proofErr w:type="spellEnd"/>
            <w:r w:rsidRPr="003B7A6E"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</w:rPr>
            </w:pPr>
            <w:proofErr w:type="spellStart"/>
            <w:r w:rsidRPr="003B7A6E">
              <w:rPr>
                <w:rFonts w:ascii="Times New Roman" w:hAnsi="Times New Roman"/>
                <w:b/>
              </w:rPr>
              <w:t>Ukupno</w:t>
            </w:r>
            <w:proofErr w:type="spellEnd"/>
            <w:r w:rsidRPr="003B7A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</w:rPr>
              <w:t>ostalog</w:t>
            </w:r>
            <w:proofErr w:type="spellEnd"/>
            <w:r w:rsidRPr="003B7A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</w:rPr>
              <w:t>materijala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Ostali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troškovi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usluge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6.1.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Troškovi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medijske</w:t>
            </w:r>
            <w:proofErr w:type="spellEnd"/>
            <w:r w:rsidRPr="003B7A6E">
              <w:rPr>
                <w:rFonts w:ascii="Times New Roman" w:hAnsi="Times New Roman"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</w:rPr>
              <w:t>vidljivosti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  <w:r w:rsidRPr="003B7A6E">
              <w:rPr>
                <w:rFonts w:ascii="Times New Roman" w:eastAsia="Times New Roman" w:hAnsi="Times New Roman"/>
                <w:lang w:val="hr-HR"/>
              </w:rPr>
              <w:t>6.2.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</w:rPr>
            </w:pPr>
            <w:proofErr w:type="spellStart"/>
            <w:r w:rsidRPr="003B7A6E">
              <w:rPr>
                <w:rFonts w:ascii="Times New Roman" w:hAnsi="Times New Roman"/>
              </w:rPr>
              <w:t>Ostalo</w:t>
            </w:r>
            <w:proofErr w:type="spellEnd"/>
            <w:r w:rsidRPr="003B7A6E">
              <w:rPr>
                <w:rFonts w:ascii="Times New Roman" w:hAnsi="Times New Roman"/>
              </w:rPr>
              <w:t xml:space="preserve"> (</w:t>
            </w:r>
            <w:proofErr w:type="spellStart"/>
            <w:r w:rsidRPr="003B7A6E">
              <w:rPr>
                <w:rFonts w:ascii="Times New Roman" w:hAnsi="Times New Roman"/>
              </w:rPr>
              <w:t>navesti</w:t>
            </w:r>
            <w:proofErr w:type="spellEnd"/>
            <w:r w:rsidRPr="003B7A6E"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Ukupno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ostali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troškovi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B7A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7A6E">
              <w:rPr>
                <w:rFonts w:ascii="Times New Roman" w:hAnsi="Times New Roman"/>
                <w:b/>
                <w:bCs/>
              </w:rPr>
              <w:t>usluge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  <w:tr w:rsidR="00156B84" w:rsidRPr="003B7A6E" w:rsidTr="007309B0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3B7A6E">
              <w:rPr>
                <w:rFonts w:ascii="Times New Roman" w:eastAsia="Times New Roman" w:hAnsi="Times New Roman"/>
                <w:b/>
                <w:lang w:val="hr-HR"/>
              </w:rPr>
              <w:t>UKUPNO (KM):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B84" w:rsidRPr="003B7A6E" w:rsidRDefault="00156B84" w:rsidP="00730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</w:p>
        </w:tc>
      </w:tr>
    </w:tbl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B7A6E">
        <w:rPr>
          <w:rFonts w:ascii="Times New Roman" w:eastAsia="Times New Roman" w:hAnsi="Times New Roman"/>
          <w:b/>
        </w:rPr>
        <w:lastRenderedPageBreak/>
        <w:t>Napomena</w:t>
      </w:r>
      <w:proofErr w:type="spellEnd"/>
      <w:r w:rsidRPr="003B7A6E">
        <w:rPr>
          <w:rFonts w:ascii="Times New Roman" w:eastAsia="Times New Roman" w:hAnsi="Times New Roman"/>
          <w:b/>
        </w:rPr>
        <w:t xml:space="preserve">: </w:t>
      </w:r>
      <w:proofErr w:type="spellStart"/>
      <w:r w:rsidRPr="003B7A6E">
        <w:rPr>
          <w:rFonts w:ascii="Times New Roman" w:eastAsia="Times New Roman" w:hAnsi="Times New Roman"/>
        </w:rPr>
        <w:t>Struktura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troškova</w:t>
      </w:r>
      <w:proofErr w:type="spellEnd"/>
      <w:r w:rsidRPr="003B7A6E">
        <w:rPr>
          <w:rFonts w:ascii="Times New Roman" w:eastAsia="Times New Roman" w:hAnsi="Times New Roman"/>
        </w:rPr>
        <w:t xml:space="preserve"> se </w:t>
      </w:r>
      <w:proofErr w:type="spellStart"/>
      <w:r w:rsidRPr="003B7A6E">
        <w:rPr>
          <w:rFonts w:ascii="Times New Roman" w:eastAsia="Times New Roman" w:hAnsi="Times New Roman"/>
        </w:rPr>
        <w:t>odnosi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B7A6E">
        <w:rPr>
          <w:rFonts w:ascii="Times New Roman" w:eastAsia="Times New Roman" w:hAnsi="Times New Roman"/>
        </w:rPr>
        <w:t>na</w:t>
      </w:r>
      <w:proofErr w:type="spellEnd"/>
      <w:proofErr w:type="gram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neposrednu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realizaciju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programa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i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projekta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od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javnog</w:t>
      </w:r>
      <w:proofErr w:type="spellEnd"/>
      <w:r w:rsidRPr="003B7A6E">
        <w:rPr>
          <w:rFonts w:ascii="Times New Roman" w:eastAsia="Times New Roman" w:hAnsi="Times New Roman"/>
        </w:rPr>
        <w:t xml:space="preserve"> </w:t>
      </w:r>
      <w:proofErr w:type="spellStart"/>
      <w:r w:rsidRPr="003B7A6E">
        <w:rPr>
          <w:rFonts w:ascii="Times New Roman" w:eastAsia="Times New Roman" w:hAnsi="Times New Roman"/>
        </w:rPr>
        <w:t>interesa</w:t>
      </w:r>
      <w:proofErr w:type="spellEnd"/>
      <w:r w:rsidRPr="003B7A6E">
        <w:rPr>
          <w:rFonts w:ascii="Times New Roman" w:eastAsia="Times New Roman" w:hAnsi="Times New Roman"/>
        </w:rPr>
        <w:t>.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b/>
          <w:lang w:val="hr-BA"/>
        </w:rPr>
      </w:pPr>
      <w:r w:rsidRPr="003B7A6E">
        <w:rPr>
          <w:rFonts w:ascii="Times New Roman" w:hAnsi="Times New Roman"/>
          <w:b/>
          <w:lang w:val="hr-BA"/>
        </w:rPr>
        <w:t xml:space="preserve">            DODATNI IZVOR FINASIRANJA</w:t>
      </w: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tbl>
      <w:tblPr>
        <w:tblpPr w:leftFromText="180" w:rightFromText="180" w:vertAnchor="text" w:horzAnchor="margin" w:tblpXSpec="center" w:tblpY="130"/>
        <w:tblW w:w="7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023"/>
      </w:tblGrid>
      <w:tr w:rsidR="00156B84" w:rsidRPr="00F5555F" w:rsidTr="007309B0">
        <w:tc>
          <w:tcPr>
            <w:tcW w:w="708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F5555F">
              <w:rPr>
                <w:rFonts w:ascii="Times New Roman" w:hAnsi="Times New Roman"/>
                <w:b/>
                <w:lang w:val="hr-BA"/>
              </w:rPr>
              <w:t>R.b.</w:t>
            </w:r>
          </w:p>
        </w:tc>
        <w:tc>
          <w:tcPr>
            <w:tcW w:w="3261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F5555F">
              <w:rPr>
                <w:rFonts w:ascii="Times New Roman" w:hAnsi="Times New Roman"/>
                <w:b/>
                <w:lang w:val="hr-BA"/>
              </w:rPr>
              <w:t>Izvor finasiranja</w:t>
            </w:r>
          </w:p>
        </w:tc>
        <w:tc>
          <w:tcPr>
            <w:tcW w:w="4023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F5555F">
              <w:rPr>
                <w:rFonts w:ascii="Times New Roman" w:hAnsi="Times New Roman"/>
                <w:b/>
                <w:lang w:val="hr-BA"/>
              </w:rPr>
              <w:t>Iznos</w:t>
            </w:r>
          </w:p>
        </w:tc>
      </w:tr>
      <w:tr w:rsidR="00156B84" w:rsidRPr="00B51095" w:rsidTr="007309B0">
        <w:tc>
          <w:tcPr>
            <w:tcW w:w="708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 w:rsidRPr="00F5555F">
              <w:rPr>
                <w:rFonts w:ascii="Times New Roman" w:hAnsi="Times New Roman"/>
                <w:lang w:val="hr-B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 w:rsidRPr="00F5555F">
              <w:rPr>
                <w:rFonts w:ascii="Times New Roman" w:hAnsi="Times New Roman"/>
                <w:lang w:val="hr-BA"/>
              </w:rPr>
              <w:t>Očekivani iznos finasiranja Odjeljenja (A)</w:t>
            </w:r>
          </w:p>
        </w:tc>
        <w:tc>
          <w:tcPr>
            <w:tcW w:w="4023" w:type="dxa"/>
            <w:shd w:val="clear" w:color="auto" w:fill="auto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</w:p>
        </w:tc>
      </w:tr>
      <w:tr w:rsidR="00156B84" w:rsidRPr="00F5555F" w:rsidTr="007309B0">
        <w:tc>
          <w:tcPr>
            <w:tcW w:w="708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 w:rsidRPr="00F5555F">
              <w:rPr>
                <w:rFonts w:ascii="Times New Roman" w:hAnsi="Times New Roman"/>
                <w:lang w:val="hr-BA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56B84" w:rsidRPr="00F5555F" w:rsidRDefault="00156B84" w:rsidP="007309B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55F">
              <w:rPr>
                <w:rFonts w:ascii="Times New Roman" w:hAnsi="Times New Roman"/>
              </w:rPr>
              <w:t>Aplikant</w:t>
            </w:r>
            <w:proofErr w:type="spellEnd"/>
            <w:r w:rsidRPr="00F5555F">
              <w:rPr>
                <w:rFonts w:ascii="Times New Roman" w:hAnsi="Times New Roman"/>
              </w:rPr>
              <w:t xml:space="preserve"> (B)</w:t>
            </w:r>
          </w:p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4023" w:type="dxa"/>
            <w:shd w:val="clear" w:color="auto" w:fill="auto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</w:p>
        </w:tc>
      </w:tr>
      <w:tr w:rsidR="00156B84" w:rsidRPr="00F5555F" w:rsidTr="007309B0">
        <w:tc>
          <w:tcPr>
            <w:tcW w:w="708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 w:rsidRPr="00F5555F">
              <w:rPr>
                <w:rFonts w:ascii="Times New Roman" w:hAnsi="Times New Roman"/>
                <w:lang w:val="hr-BA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56B84" w:rsidRPr="00F5555F" w:rsidRDefault="00156B84" w:rsidP="007309B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55F">
              <w:rPr>
                <w:rFonts w:ascii="Times New Roman" w:hAnsi="Times New Roman"/>
              </w:rPr>
              <w:t>Drugi</w:t>
            </w:r>
            <w:proofErr w:type="spellEnd"/>
            <w:r w:rsidRPr="00F5555F">
              <w:rPr>
                <w:rFonts w:ascii="Times New Roman" w:hAnsi="Times New Roman"/>
              </w:rPr>
              <w:t xml:space="preserve"> </w:t>
            </w:r>
            <w:proofErr w:type="spellStart"/>
            <w:r w:rsidRPr="00F5555F">
              <w:rPr>
                <w:rFonts w:ascii="Times New Roman" w:hAnsi="Times New Roman"/>
              </w:rPr>
              <w:t>izvori</w:t>
            </w:r>
            <w:proofErr w:type="spellEnd"/>
            <w:r w:rsidRPr="00F5555F">
              <w:rPr>
                <w:rFonts w:ascii="Times New Roman" w:hAnsi="Times New Roman"/>
              </w:rPr>
              <w:t xml:space="preserve"> (C)</w:t>
            </w:r>
          </w:p>
        </w:tc>
        <w:tc>
          <w:tcPr>
            <w:tcW w:w="4023" w:type="dxa"/>
            <w:shd w:val="clear" w:color="auto" w:fill="auto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</w:p>
        </w:tc>
      </w:tr>
      <w:tr w:rsidR="00156B84" w:rsidRPr="00F5555F" w:rsidTr="007309B0">
        <w:tc>
          <w:tcPr>
            <w:tcW w:w="708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 w:rsidRPr="00F5555F">
              <w:rPr>
                <w:rFonts w:ascii="Times New Roman" w:hAnsi="Times New Roman"/>
                <w:lang w:val="hr-BA"/>
              </w:rPr>
              <w:t>4.</w:t>
            </w:r>
          </w:p>
        </w:tc>
        <w:tc>
          <w:tcPr>
            <w:tcW w:w="3261" w:type="dxa"/>
            <w:shd w:val="clear" w:color="auto" w:fill="A6A6A6"/>
          </w:tcPr>
          <w:p w:rsidR="00156B84" w:rsidRPr="00F5555F" w:rsidRDefault="00156B84" w:rsidP="007309B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55F">
              <w:rPr>
                <w:rFonts w:ascii="Times New Roman" w:hAnsi="Times New Roman"/>
              </w:rPr>
              <w:t>Ukupno</w:t>
            </w:r>
            <w:proofErr w:type="spellEnd"/>
            <w:r w:rsidRPr="00F5555F">
              <w:rPr>
                <w:rFonts w:ascii="Times New Roman" w:hAnsi="Times New Roman"/>
              </w:rPr>
              <w:t xml:space="preserve"> (A+B+C)</w:t>
            </w:r>
          </w:p>
        </w:tc>
        <w:tc>
          <w:tcPr>
            <w:tcW w:w="4023" w:type="dxa"/>
            <w:shd w:val="clear" w:color="auto" w:fill="A6A6A6"/>
          </w:tcPr>
          <w:p w:rsidR="00156B84" w:rsidRPr="00F5555F" w:rsidRDefault="00156B84" w:rsidP="007309B0">
            <w:p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</w:p>
        </w:tc>
      </w:tr>
    </w:tbl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Pr="003B7A6E" w:rsidRDefault="00156B84" w:rsidP="00156B84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156B84" w:rsidRDefault="00156B84" w:rsidP="00156B84">
      <w:pPr>
        <w:spacing w:after="0" w:line="240" w:lineRule="auto"/>
        <w:jc w:val="both"/>
        <w:rPr>
          <w:lang w:val="hr-BA"/>
        </w:rPr>
      </w:pPr>
    </w:p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/>
    <w:p w:rsidR="00156B84" w:rsidRDefault="00156B84" w:rsidP="00156B84">
      <w:pPr>
        <w:spacing w:after="0" w:line="240" w:lineRule="auto"/>
        <w:jc w:val="center"/>
        <w:rPr>
          <w:lang w:val="hr-BA"/>
        </w:rPr>
      </w:pPr>
    </w:p>
    <w:p w:rsidR="00156B84" w:rsidRDefault="00156B84" w:rsidP="00156B84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 Potpis odgovornog lica:</w:t>
      </w:r>
    </w:p>
    <w:p w:rsidR="006616ED" w:rsidRDefault="00156B84" w:rsidP="00156B84"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4"/>
    <w:rsid w:val="00156B84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2021-06-17T12:10:00Z</dcterms:created>
  <dcterms:modified xsi:type="dcterms:W3CDTF">2021-06-17T12:11:00Z</dcterms:modified>
</cp:coreProperties>
</file>